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>ул. Банковская,12 а</w:t>
      </w:r>
    </w:p>
    <w:p>
      <w:pPr>
        <w:pStyle w:val="Standard"/>
        <w:jc w:val="center"/>
        <w:rPr/>
      </w:pPr>
      <w:r>
        <w:rPr/>
      </w:r>
    </w:p>
    <w:tbl>
      <w:tblPr>
        <w:tblW w:w="9691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"/>
        <w:gridCol w:w="6456"/>
        <w:gridCol w:w="2228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12,50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b/>
              </w:rPr>
              <w:t>2,95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9,55</w:t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5,04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1,72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2,26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4,18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0,70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0,76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0,90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1,22</w:t>
            </w:r>
          </w:p>
        </w:tc>
      </w:tr>
      <w:tr>
        <w:trPr/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расходы на лифтовое хозяйство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0,21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0,39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0,33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</w:t>
      </w:r>
      <w:r>
        <w:rPr/>
        <w:t>Уборка МОП                            120 рублей с квартиры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d9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23aa3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71d9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23aa3"/>
    <w:pPr/>
    <w:rPr>
      <w:rFonts w:ascii="Tahoma" w:hAnsi="Tahoma"/>
      <w:sz w:val="16"/>
      <w:szCs w:val="14"/>
    </w:rPr>
  </w:style>
  <w:style w:type="paragraph" w:styleId="Style20" w:customStyle="1">
    <w:name w:val="Содержимое таблицы"/>
    <w:basedOn w:val="Normal"/>
    <w:qFormat/>
    <w:rsid w:val="00722cff"/>
    <w:pPr>
      <w:suppressLineNumbers/>
      <w:textAlignment w:val="auto"/>
    </w:pPr>
    <w:rPr>
      <w:rFonts w:eastAsia="SimSu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LibreOffice/6.3.3.2$Windows_X86_64 LibreOffice_project/a64200df03143b798afd1ec74a12ab50359878ed</Application>
  <Pages>1</Pages>
  <Words>142</Words>
  <Characters>887</Characters>
  <CharactersWithSpaces>1052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2012-02-07T11:06:00Z</dcterms:created>
  <dc:creator>1</dc:creator>
  <dc:description/>
  <dc:language>ru-RU</dc:language>
  <cp:lastModifiedBy/>
  <cp:lastPrinted>2017-01-09T09:40:00Z</cp:lastPrinted>
  <dcterms:modified xsi:type="dcterms:W3CDTF">2019-11-29T10:18:56Z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